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bookmarkStart w:id="0" w:name="_GoBack"/>
      <w:bookmarkEnd w:id="0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09607F43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 xml:space="preserve">Domanda per Assegno di Ricerca </w:t>
      </w:r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 xml:space="preserve">CTA ACADA/Science </w:t>
      </w:r>
      <w:proofErr w:type="spellStart"/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>Alert</w:t>
      </w:r>
      <w:proofErr w:type="spellEnd"/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 xml:space="preserve"> Generation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0AEE0C41" w:rsidR="000339B7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irettoriale n.     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FE66B1" w:rsidRPr="00DF65FD">
        <w:rPr>
          <w:rFonts w:ascii="Cambria" w:hAnsi="Cambria"/>
          <w:b/>
          <w:i/>
          <w:sz w:val="24"/>
          <w:szCs w:val="24"/>
        </w:rPr>
        <w:t>“</w:t>
      </w:r>
      <w:r w:rsidR="00FE5B57" w:rsidRPr="00FE5B57">
        <w:rPr>
          <w:rFonts w:ascii="Cambria" w:hAnsi="Cambria" w:cstheme="minorHAnsi"/>
          <w:b/>
          <w:i/>
          <w:iCs/>
          <w:sz w:val="24"/>
          <w:szCs w:val="24"/>
          <w:lang/>
        </w:rPr>
        <w:t>Studio di tecnologie informatiche per la gestione dei dati delle allerte scientifiche della Science Alert Generation di CTA e altre opportunità per progetti gamma da terra e dallo spazio in un contesto multi-wavelength/multi-messenger</w:t>
      </w:r>
      <w:r w:rsidR="00FE66B1" w:rsidRPr="00DF65FD">
        <w:rPr>
          <w:rFonts w:ascii="Cambria" w:hAnsi="Cambria"/>
          <w:b/>
          <w:i/>
          <w:sz w:val="24"/>
          <w:szCs w:val="24"/>
        </w:rPr>
        <w:t>”</w:t>
      </w:r>
    </w:p>
    <w:p w14:paraId="674EC8C4" w14:textId="41631ADC" w:rsidR="00FE66B1" w:rsidRP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mia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7793A359" w14:textId="77777777" w:rsid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titoli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719446C6" w:rsidR="000339B7" w:rsidRPr="001B1893" w:rsidRDefault="00FE5B57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</w:t>
      </w:r>
      <w:r w:rsidR="00FE66B1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he sono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1EB61925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desidero ricevere le comunicazioni relative alla selezione al seguente indirizzo e che comunicherò con congruo preavviso di eve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FE5B5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), il ……………. e residente in ………………, Via/Piazza ………………….,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C</w:t>
      </w:r>
    </w:p>
    <w:p w14:paraId="45B0A2F4" w14:textId="3CA682CB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2A862CFB" w:rsidR="000339B7" w:rsidRPr="001B1893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 xml:space="preserve">Domanda per Assegno di Ricerca </w:t>
      </w:r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 xml:space="preserve">CTA ACADA/Science </w:t>
      </w:r>
      <w:proofErr w:type="spellStart"/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>Alert</w:t>
      </w:r>
      <w:proofErr w:type="spellEnd"/>
      <w:r w:rsidR="00FE5B57" w:rsidRPr="00FE5B57"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  <w:t xml:space="preserve"> Generation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Default="00A87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ALLEGATO D</w:t>
      </w:r>
    </w:p>
    <w:p w14:paraId="2C2B4148" w14:textId="12743862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Pr="00F8271B">
        <w:rPr>
          <w:rFonts w:ascii="Cambria" w:hAnsi="Cambria"/>
          <w:b/>
          <w:sz w:val="24"/>
          <w:szCs w:val="24"/>
        </w:rPr>
        <w:t>r</w:t>
      </w:r>
      <w:r w:rsidR="00F8271B" w:rsidRPr="00F8271B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F8271B">
        <w:rPr>
          <w:rFonts w:ascii="Cambria" w:hAnsi="Cambria"/>
          <w:b/>
          <w:sz w:val="24"/>
          <w:szCs w:val="24"/>
        </w:rPr>
        <w:t>titolo di studio estero</w:t>
      </w:r>
      <w:r w:rsidRPr="00A87FE5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il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14:paraId="398E8D9A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BF5415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A87FE5" w:rsidRPr="00A87FE5">
        <w:rPr>
          <w:rFonts w:ascii="Cambria" w:hAnsi="Cambria"/>
          <w:sz w:val="24"/>
          <w:szCs w:val="24"/>
        </w:rPr>
        <w:t>he il proprio titolo di studio, ai sensi dell’art. 4 comma 1 e 2 del DPR n.189/2009, venga valutato ai fini</w:t>
      </w:r>
      <w:r w:rsidR="00A87FE5">
        <w:rPr>
          <w:rFonts w:ascii="Cambria" w:hAnsi="Cambria"/>
          <w:sz w:val="24"/>
          <w:szCs w:val="24"/>
        </w:rPr>
        <w:t xml:space="preserve"> </w:t>
      </w:r>
      <w:r w:rsidR="00A87FE5" w:rsidRPr="00A87FE5">
        <w:rPr>
          <w:rFonts w:ascii="Cambria" w:hAnsi="Cambria"/>
          <w:sz w:val="24"/>
          <w:szCs w:val="24"/>
        </w:rPr>
        <w:t>ella partecipazione al bando di concorso ……………………………………………………………</w:t>
      </w:r>
      <w:proofErr w:type="gramStart"/>
      <w:r w:rsidR="00A87FE5" w:rsidRPr="00A87FE5">
        <w:rPr>
          <w:rFonts w:ascii="Cambria" w:hAnsi="Cambria"/>
          <w:sz w:val="24"/>
          <w:szCs w:val="24"/>
        </w:rPr>
        <w:t>…….</w:t>
      </w:r>
      <w:proofErr w:type="gramEnd"/>
      <w:r w:rsidR="00A87FE5" w:rsidRPr="00A87FE5">
        <w:rPr>
          <w:rFonts w:ascii="Cambria" w:hAnsi="Cambria"/>
          <w:sz w:val="24"/>
          <w:szCs w:val="24"/>
        </w:rPr>
        <w:t>.</w:t>
      </w:r>
      <w:r w:rsidR="00A87FE5">
        <w:rPr>
          <w:rFonts w:ascii="Cambria" w:hAnsi="Cambria"/>
          <w:sz w:val="24"/>
          <w:szCs w:val="24"/>
        </w:rPr>
        <w:t xml:space="preserve"> (</w:t>
      </w:r>
      <w:r w:rsidR="00A87FE5" w:rsidRPr="00A87FE5">
        <w:rPr>
          <w:rFonts w:ascii="Cambria" w:hAnsi="Cambria"/>
          <w:sz w:val="24"/>
          <w:szCs w:val="24"/>
        </w:rPr>
        <w:t>indicare la procedura selettiva/comparativa cui si sta partecipando).</w:t>
      </w:r>
    </w:p>
    <w:p w14:paraId="60AE1193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87FE5">
        <w:rPr>
          <w:rFonts w:ascii="Cambria" w:hAnsi="Cambria"/>
          <w:sz w:val="24"/>
          <w:szCs w:val="24"/>
        </w:rPr>
        <w:t>Firma      _______________________</w:t>
      </w:r>
    </w:p>
    <w:p w14:paraId="05B56166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A87FE5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f</w:t>
      </w:r>
      <w:r w:rsidR="00A87FE5" w:rsidRPr="00BF5415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BF5415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BF5415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tutti </w:t>
      </w:r>
      <w:r w:rsidR="00BF5415" w:rsidRPr="00BF5415">
        <w:rPr>
          <w:rFonts w:ascii="Cambria" w:hAnsi="Cambria"/>
          <w:sz w:val="24"/>
          <w:szCs w:val="24"/>
        </w:rPr>
        <w:t>con legalizzazione</w:t>
      </w:r>
      <w:r w:rsidRPr="00BF5415">
        <w:rPr>
          <w:rFonts w:ascii="Cambria" w:hAnsi="Cambria"/>
          <w:sz w:val="24"/>
          <w:szCs w:val="24"/>
        </w:rPr>
        <w:t xml:space="preserve"> o a</w:t>
      </w:r>
      <w:r w:rsidR="00BF5415" w:rsidRPr="00BF5415">
        <w:rPr>
          <w:rFonts w:ascii="Cambria" w:hAnsi="Cambria"/>
          <w:sz w:val="24"/>
          <w:szCs w:val="24"/>
        </w:rPr>
        <w:t xml:space="preserve"> </w:t>
      </w:r>
      <w:r w:rsidRPr="00BF5415">
        <w:rPr>
          <w:rFonts w:ascii="Cambria" w:hAnsi="Cambria"/>
          <w:sz w:val="24"/>
          <w:szCs w:val="24"/>
        </w:rPr>
        <w:t>postilla dell’</w:t>
      </w:r>
      <w:proofErr w:type="spellStart"/>
      <w:r w:rsidRPr="00BF5415">
        <w:rPr>
          <w:rFonts w:ascii="Cambria" w:hAnsi="Cambria"/>
          <w:sz w:val="24"/>
          <w:szCs w:val="24"/>
        </w:rPr>
        <w:t>Aja</w:t>
      </w:r>
      <w:proofErr w:type="spellEnd"/>
      <w:r w:rsidRPr="00BF5415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BF5415">
        <w:rPr>
          <w:rFonts w:ascii="Cambria" w:hAnsi="Cambria"/>
          <w:sz w:val="24"/>
          <w:szCs w:val="24"/>
        </w:rPr>
        <w:t>extraUE</w:t>
      </w:r>
      <w:proofErr w:type="spellEnd"/>
      <w:r w:rsidR="00A87FE5" w:rsidRPr="00BF5415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BF5415">
        <w:rPr>
          <w:rFonts w:ascii="Cambria" w:hAnsi="Cambria"/>
          <w:sz w:val="24"/>
          <w:szCs w:val="24"/>
        </w:rPr>
        <w:t>i</w:t>
      </w:r>
      <w:r w:rsidR="00A87FE5" w:rsidRPr="00BF5415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BF5415">
        <w:rPr>
          <w:rFonts w:ascii="Cambria" w:hAnsi="Cambria"/>
          <w:sz w:val="24"/>
          <w:szCs w:val="24"/>
        </w:rPr>
        <w:t>transcript</w:t>
      </w:r>
      <w:proofErr w:type="spellEnd"/>
      <w:r w:rsidR="00A87FE5" w:rsidRPr="00BF5415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BF5415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sz w:val="24"/>
          <w:szCs w:val="24"/>
        </w:rPr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BF5415">
        <w:rPr>
          <w:rFonts w:ascii="Cambria" w:hAnsi="Cambria"/>
          <w:sz w:val="24"/>
          <w:szCs w:val="24"/>
        </w:rPr>
        <w:t>Enic</w:t>
      </w:r>
      <w:proofErr w:type="spellEnd"/>
      <w:r w:rsidRPr="00BF5415">
        <w:rPr>
          <w:rFonts w:ascii="Cambria" w:hAnsi="Cambria"/>
          <w:sz w:val="24"/>
          <w:szCs w:val="24"/>
        </w:rPr>
        <w:t xml:space="preserve"> /</w:t>
      </w:r>
      <w:proofErr w:type="spellStart"/>
      <w:r w:rsidRPr="00BF5415">
        <w:rPr>
          <w:rFonts w:ascii="Cambria" w:hAnsi="Cambria"/>
          <w:sz w:val="24"/>
          <w:szCs w:val="24"/>
        </w:rPr>
        <w:t>Naric</w:t>
      </w:r>
      <w:proofErr w:type="spellEnd"/>
      <w:r w:rsidRPr="00BF5415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BF5415">
        <w:rPr>
          <w:rFonts w:ascii="Cambria" w:hAnsi="Cambria"/>
          <w:sz w:val="24"/>
          <w:szCs w:val="24"/>
        </w:rPr>
        <w:t>nonche</w:t>
      </w:r>
      <w:proofErr w:type="spellEnd"/>
      <w:r w:rsidRPr="00BF5415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05A9E">
        <w:rPr>
          <w:rFonts w:ascii="Cambria" w:hAnsi="Cambria"/>
          <w:b/>
          <w:sz w:val="24"/>
          <w:szCs w:val="24"/>
        </w:rPr>
        <w:t>ISTRUZIONI: (da non allegare alla domanda)</w:t>
      </w:r>
    </w:p>
    <w:p w14:paraId="3354989B" w14:textId="77777777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(1)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TRADUZIONE IN LINGUA ITALIANA</w:t>
      </w:r>
      <w:r w:rsidRPr="00C05A9E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C05A9E">
        <w:rPr>
          <w:rFonts w:ascii="Cambria" w:hAnsi="Cambria"/>
          <w:sz w:val="24"/>
          <w:szCs w:val="24"/>
        </w:rPr>
        <w:t xml:space="preserve">o </w:t>
      </w:r>
      <w:r w:rsidRPr="00C05A9E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C05A9E">
        <w:rPr>
          <w:rFonts w:ascii="Cambria" w:hAnsi="Cambria"/>
          <w:sz w:val="24"/>
          <w:szCs w:val="24"/>
        </w:rPr>
        <w:t>ctu</w:t>
      </w:r>
      <w:proofErr w:type="spellEnd"/>
      <w:r w:rsidRPr="00C05A9E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C05A9E">
        <w:rPr>
          <w:rFonts w:ascii="Cambria" w:hAnsi="Cambria"/>
          <w:sz w:val="24"/>
          <w:szCs w:val="24"/>
        </w:rPr>
        <w:t xml:space="preserve">mera di Commercio e asseverata </w:t>
      </w:r>
      <w:r w:rsidRPr="00C05A9E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05A9E">
        <w:rPr>
          <w:rFonts w:ascii="Cambria" w:hAnsi="Cambria"/>
          <w:sz w:val="24"/>
          <w:szCs w:val="24"/>
        </w:rPr>
        <w:t xml:space="preserve">i Istituti italiani di cultura </w:t>
      </w:r>
      <w:r w:rsidRPr="00C05A9E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C05A9E">
        <w:rPr>
          <w:rFonts w:ascii="Cambria" w:hAnsi="Cambria"/>
          <w:sz w:val="24"/>
          <w:szCs w:val="24"/>
        </w:rPr>
        <w:t xml:space="preserve">presso i consolati/ambasciate </w:t>
      </w:r>
      <w:r w:rsidRPr="00C05A9E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05A9E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(2)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C05A9E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C05A9E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si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C05A9E">
        <w:rPr>
          <w:rFonts w:ascii="Cambria" w:hAnsi="Cambria"/>
          <w:sz w:val="24"/>
          <w:szCs w:val="24"/>
        </w:rPr>
        <w:t>Aja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Apostille</w:t>
      </w:r>
      <w:proofErr w:type="spellEnd"/>
      <w:r w:rsidRPr="00C05A9E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C05A9E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C05A9E">
        <w:rPr>
          <w:rFonts w:ascii="Cambria" w:hAnsi="Cambria"/>
          <w:sz w:val="24"/>
          <w:szCs w:val="24"/>
        </w:rPr>
        <w:t>apostillata</w:t>
      </w:r>
      <w:proofErr w:type="spellEnd"/>
      <w:r w:rsidRPr="00C05A9E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vice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</w:t>
      </w:r>
      <w:proofErr w:type="spellStart"/>
      <w:r w:rsidRPr="00C05A9E">
        <w:rPr>
          <w:rFonts w:ascii="Cambria" w:hAnsi="Cambria"/>
          <w:sz w:val="24"/>
          <w:szCs w:val="24"/>
        </w:rPr>
        <w:t>dean</w:t>
      </w:r>
      <w:proofErr w:type="spellEnd"/>
      <w:r w:rsidRPr="00C05A9E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e al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C05A9E">
        <w:rPr>
          <w:rFonts w:ascii="Cambria" w:hAnsi="Cambria"/>
          <w:sz w:val="24"/>
          <w:szCs w:val="24"/>
        </w:rPr>
        <w:t>notary</w:t>
      </w:r>
      <w:proofErr w:type="spellEnd"/>
      <w:r w:rsidRPr="00C05A9E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C05A9E">
        <w:rPr>
          <w:rFonts w:ascii="Cambria" w:hAnsi="Cambria"/>
          <w:sz w:val="24"/>
          <w:szCs w:val="24"/>
        </w:rPr>
        <w:t>solicitor</w:t>
      </w:r>
      <w:proofErr w:type="spellEnd"/>
      <w:r w:rsidRPr="00C05A9E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C05A9E">
        <w:rPr>
          <w:rFonts w:ascii="Cambria" w:hAnsi="Cambria"/>
          <w:sz w:val="24"/>
          <w:szCs w:val="24"/>
        </w:rPr>
        <w:t>county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clerk</w:t>
      </w:r>
      <w:proofErr w:type="spellEnd"/>
      <w:r w:rsidRPr="00C05A9E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C05A9E">
        <w:rPr>
          <w:rFonts w:ascii="Cambria" w:hAnsi="Cambria"/>
          <w:sz w:val="24"/>
          <w:szCs w:val="24"/>
        </w:rPr>
        <w:t>trancript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(3)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C05A9E">
        <w:rPr>
          <w:rFonts w:ascii="Cambria" w:hAnsi="Cambria"/>
          <w:b/>
          <w:sz w:val="24"/>
          <w:szCs w:val="24"/>
        </w:rPr>
        <w:t>Liechtentein</w:t>
      </w:r>
      <w:proofErr w:type="spellEnd"/>
      <w:r w:rsidRPr="00C05A9E">
        <w:rPr>
          <w:rFonts w:ascii="Cambria" w:hAnsi="Cambria"/>
          <w:b/>
          <w:sz w:val="24"/>
          <w:szCs w:val="24"/>
        </w:rPr>
        <w:t>, Norvegia</w:t>
      </w:r>
      <w:r w:rsidRPr="00C05A9E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C05A9E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N. B. Per i dottorati di ricerca e i master post laurea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67F7942A" w14:textId="18AED08B" w:rsidR="00C05A9E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C05A9E">
        <w:rPr>
          <w:rFonts w:ascii="Cambria" w:hAnsi="Cambria"/>
          <w:sz w:val="24"/>
          <w:szCs w:val="24"/>
        </w:rPr>
        <w:t xml:space="preserve">la durata del corso di studi e </w:t>
      </w:r>
      <w:r w:rsidRPr="00C05A9E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Per pot</w:t>
      </w:r>
      <w:r w:rsidR="00C05A9E" w:rsidRPr="00C05A9E">
        <w:rPr>
          <w:rFonts w:ascii="Cambria" w:hAnsi="Cambria"/>
          <w:sz w:val="24"/>
          <w:szCs w:val="24"/>
        </w:rPr>
        <w:t xml:space="preserve">er richiedere le autentiche di </w:t>
      </w:r>
      <w:r w:rsidRPr="00C05A9E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C05A9E">
        <w:rPr>
          <w:rFonts w:ascii="Cambria" w:hAnsi="Cambria"/>
          <w:sz w:val="24"/>
          <w:szCs w:val="24"/>
        </w:rPr>
        <w:t xml:space="preserve">che si vuole ottenere in copia </w:t>
      </w:r>
      <w:r w:rsidRPr="00C05A9E">
        <w:rPr>
          <w:rFonts w:ascii="Cambria" w:hAnsi="Cambria"/>
          <w:sz w:val="24"/>
          <w:szCs w:val="24"/>
        </w:rPr>
        <w:t>conforme, ma anche una apposita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 xml:space="preserve">marca da </w:t>
      </w:r>
      <w:r w:rsidR="00C05A9E" w:rsidRPr="00C05A9E">
        <w:rPr>
          <w:rFonts w:ascii="Cambria" w:hAnsi="Cambria"/>
          <w:sz w:val="24"/>
          <w:szCs w:val="24"/>
        </w:rPr>
        <w:t xml:space="preserve">bollo, </w:t>
      </w:r>
      <w:r w:rsidRPr="00C05A9E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457280"/>
    <w:rsid w:val="006306C1"/>
    <w:rsid w:val="0064611F"/>
    <w:rsid w:val="00775F5F"/>
    <w:rsid w:val="00890283"/>
    <w:rsid w:val="00A87FE5"/>
    <w:rsid w:val="00AA7400"/>
    <w:rsid w:val="00BF5415"/>
    <w:rsid w:val="00C05A9E"/>
    <w:rsid w:val="00DB050A"/>
    <w:rsid w:val="00E561AB"/>
    <w:rsid w:val="00F8271B"/>
    <w:rsid w:val="00FE5B57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2666</Words>
  <Characters>15198</Characters>
  <Application>Microsoft Office Word</Application>
  <DocSecurity>4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2020-10-13T07:33:00Z</dcterms:created>
  <dcterms:modified xsi:type="dcterms:W3CDTF">2020-10-13T07:33:00Z</dcterms:modified>
</cp:coreProperties>
</file>